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ascii="长城小标宋体" w:hAnsi="宋体" w:eastAsia="长城小标宋体" w:cs="Times New Roman"/>
          <w:sz w:val="44"/>
          <w:szCs w:val="44"/>
        </w:rPr>
      </w:pPr>
      <w:r>
        <w:rPr>
          <w:rFonts w:hint="eastAsia" w:ascii="长城小标宋体" w:hAnsi="宋体" w:eastAsia="长城小标宋体" w:cs="Times New Roman"/>
          <w:sz w:val="44"/>
          <w:szCs w:val="44"/>
          <w:lang w:val="en-US" w:eastAsia="zh-CN"/>
        </w:rPr>
        <w:t>2017年理财规划师</w:t>
      </w:r>
      <w:r>
        <w:rPr>
          <w:rFonts w:hint="eastAsia" w:ascii="长城小标宋体" w:eastAsia="长城小标宋体"/>
          <w:sz w:val="44"/>
          <w:szCs w:val="44"/>
        </w:rPr>
        <w:t>深度解析班</w:t>
      </w:r>
      <w:r>
        <w:rPr>
          <w:rFonts w:hint="eastAsia" w:ascii="长城小标宋体" w:hAnsi="宋体" w:eastAsia="长城小标宋体" w:cs="Times New Roman"/>
          <w:sz w:val="44"/>
          <w:szCs w:val="44"/>
        </w:rPr>
        <w:t>报名</w:t>
      </w:r>
      <w:r>
        <w:rPr>
          <w:rFonts w:hint="eastAsia" w:ascii="长城小标宋体" w:hAnsi="宋体" w:eastAsia="长城小标宋体" w:cs="Times New Roman"/>
          <w:sz w:val="44"/>
          <w:szCs w:val="44"/>
          <w:lang w:val="en-US" w:eastAsia="zh-CN"/>
        </w:rPr>
        <w:t>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021" w:tblpY="771"/>
        <w:tblOverlap w:val="never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157"/>
        <w:gridCol w:w="902"/>
        <w:gridCol w:w="1349"/>
        <w:gridCol w:w="924"/>
        <w:gridCol w:w="1524"/>
        <w:gridCol w:w="141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报名时间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报考等级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开票信息</w:t>
            </w:r>
          </w:p>
        </w:tc>
        <w:tc>
          <w:tcPr>
            <w:tcW w:w="115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□专票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□普票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发票抬头单位全称：</w:t>
            </w:r>
          </w:p>
          <w:p>
            <w:pPr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税号：</w:t>
            </w:r>
          </w:p>
          <w:p>
            <w:pPr>
              <w:ind w:left="-2" w:leftChars="-18" w:hanging="36" w:hangingChars="15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ind w:left="-2" w:leftChars="-18" w:hanging="36" w:hangingChars="15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地址、电话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：</w:t>
            </w:r>
          </w:p>
          <w:p>
            <w:pPr>
              <w:ind w:left="-2" w:leftChars="-18" w:hanging="36" w:hangingChars="15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ind w:left="-2" w:leftChars="-18" w:hanging="36" w:hangingChars="15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开户行及账号：</w:t>
            </w:r>
          </w:p>
          <w:p>
            <w:pPr>
              <w:ind w:left="-2" w:leftChars="-18" w:hanging="36" w:hangingChars="15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-2" w:leftChars="-18" w:hanging="36" w:hangingChars="15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（开票项目为“培训费”，请准确填写以上开票单位信息。）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本表与汇款凭证一同发送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至：peixun@hbia.cn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方正超大字符集">
    <w:altName w:val="Microsoft JhengHei 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635B9"/>
    <w:rsid w:val="2D7C528E"/>
    <w:rsid w:val="313E2430"/>
    <w:rsid w:val="58B878C1"/>
    <w:rsid w:val="744031D7"/>
    <w:rsid w:val="78801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2017-08-08T04:30:07Z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